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F6D3" w14:textId="77777777" w:rsidR="0055627E" w:rsidRPr="0055627E" w:rsidRDefault="007F451A" w:rsidP="0055627E">
      <w:pPr>
        <w:pStyle w:val="NoSpacing"/>
        <w:rPr>
          <w:rFonts w:ascii="Times New Roman" w:hAnsi="Times New Roman" w:cs="Times New Roman"/>
          <w:b/>
          <w:sz w:val="24"/>
          <w:szCs w:val="24"/>
        </w:rPr>
      </w:pPr>
      <w:r>
        <w:rPr>
          <w:rFonts w:ascii="Times New Roman" w:hAnsi="Times New Roman" w:cs="Times New Roman"/>
          <w:b/>
          <w:sz w:val="24"/>
          <w:szCs w:val="24"/>
        </w:rPr>
        <w:t>Pension</w:t>
      </w:r>
    </w:p>
    <w:p w14:paraId="40E8E52D" w14:textId="77777777"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 xml:space="preserve">Model Contract Language </w:t>
      </w:r>
    </w:p>
    <w:p w14:paraId="41ACD819" w14:textId="77777777" w:rsidR="0055627E" w:rsidRDefault="0055627E" w:rsidP="00110D85">
      <w:pPr>
        <w:pStyle w:val="NoSpacing"/>
        <w:jc w:val="center"/>
        <w:rPr>
          <w:rFonts w:ascii="Times New Roman" w:hAnsi="Times New Roman" w:cs="Times New Roman"/>
          <w:b/>
          <w:sz w:val="24"/>
          <w:szCs w:val="24"/>
          <w:u w:val="single"/>
        </w:rPr>
      </w:pPr>
    </w:p>
    <w:p w14:paraId="1EEB0E60" w14:textId="77777777" w:rsidR="0055627E" w:rsidRDefault="0055627E" w:rsidP="00110D85">
      <w:pPr>
        <w:pStyle w:val="NoSpacing"/>
        <w:jc w:val="center"/>
        <w:rPr>
          <w:rFonts w:ascii="Times New Roman" w:hAnsi="Times New Roman" w:cs="Times New Roman"/>
          <w:b/>
          <w:sz w:val="24"/>
          <w:szCs w:val="24"/>
          <w:u w:val="single"/>
        </w:rPr>
      </w:pPr>
    </w:p>
    <w:p w14:paraId="3A9343CE" w14:textId="77777777" w:rsidR="00300A00" w:rsidRPr="00110D85" w:rsidRDefault="00960D4B" w:rsidP="00110D8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PENSION</w:t>
      </w:r>
    </w:p>
    <w:p w14:paraId="3E9D01E3" w14:textId="77777777" w:rsidR="002D4CB2" w:rsidRPr="002D4CB2" w:rsidRDefault="002D4CB2" w:rsidP="002D4CB2">
      <w:pPr>
        <w:pStyle w:val="NoSpacing"/>
        <w:jc w:val="center"/>
        <w:rPr>
          <w:rFonts w:ascii="Times New Roman" w:hAnsi="Times New Roman" w:cs="Times New Roman"/>
          <w:sz w:val="24"/>
          <w:szCs w:val="24"/>
        </w:rPr>
      </w:pPr>
    </w:p>
    <w:p w14:paraId="285E4951"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14:paraId="442F78D3" w14:textId="77777777" w:rsidR="002D4CB2" w:rsidRDefault="002D4CB2" w:rsidP="002D4CB2">
      <w:pPr>
        <w:pStyle w:val="NoSpacing"/>
        <w:rPr>
          <w:rFonts w:ascii="Times New Roman" w:hAnsi="Times New Roman" w:cs="Times New Roman"/>
        </w:rPr>
      </w:pPr>
    </w:p>
    <w:p w14:paraId="6C3B0CAB" w14:textId="77777777"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 xml:space="preserve">the Employer agrees to remit contributions to the Teamsters </w:t>
      </w:r>
      <w:r w:rsidR="007F451A">
        <w:rPr>
          <w:rFonts w:ascii="Times New Roman" w:hAnsi="Times New Roman" w:cs="Times New Roman"/>
          <w:sz w:val="24"/>
          <w:szCs w:val="24"/>
        </w:rPr>
        <w:t>Pension</w:t>
      </w:r>
      <w:r w:rsidRPr="002D4CB2">
        <w:rPr>
          <w:rFonts w:ascii="Times New Roman" w:hAnsi="Times New Roman" w:cs="Times New Roman"/>
          <w:sz w:val="24"/>
          <w:szCs w:val="24"/>
        </w:rPr>
        <w:t xml:space="preserve"> Fund of Philadelphia and Vicinity in the manner described in the Sections below.</w:t>
      </w:r>
    </w:p>
    <w:p w14:paraId="3061EA0B" w14:textId="77777777" w:rsidR="002D4CB2" w:rsidRDefault="002D4CB2" w:rsidP="002D4CB2">
      <w:pPr>
        <w:pStyle w:val="NoSpacing"/>
        <w:rPr>
          <w:rFonts w:ascii="Times New Roman" w:hAnsi="Times New Roman" w:cs="Times New Roman"/>
          <w:sz w:val="24"/>
          <w:szCs w:val="24"/>
        </w:rPr>
      </w:pPr>
    </w:p>
    <w:p w14:paraId="375C6D75"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14:paraId="6FDFE397" w14:textId="77777777" w:rsidR="002D4CB2" w:rsidRDefault="002D4CB2" w:rsidP="002D4CB2">
      <w:pPr>
        <w:pStyle w:val="NoSpacing"/>
        <w:rPr>
          <w:rFonts w:ascii="Times New Roman" w:hAnsi="Times New Roman" w:cs="Times New Roman"/>
          <w:sz w:val="24"/>
          <w:szCs w:val="24"/>
        </w:rPr>
      </w:pPr>
    </w:p>
    <w:p w14:paraId="20FDD0C6" w14:textId="77777777" w:rsidR="007C784A"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w:t>
      </w:r>
      <w:r w:rsidR="007F451A">
        <w:rPr>
          <w:rFonts w:ascii="Times New Roman" w:hAnsi="Times New Roman" w:cs="Times New Roman"/>
          <w:sz w:val="24"/>
          <w:szCs w:val="24"/>
        </w:rPr>
        <w:t>Pension</w:t>
      </w:r>
      <w:r>
        <w:rPr>
          <w:rFonts w:ascii="Times New Roman" w:hAnsi="Times New Roman" w:cs="Times New Roman"/>
          <w:sz w:val="24"/>
          <w:szCs w:val="24"/>
        </w:rPr>
        <w:t xml:space="preserve"> Fund of Philadelphia and Vicinity (hereinafter “</w:t>
      </w:r>
      <w:r w:rsidR="007F451A">
        <w:rPr>
          <w:rFonts w:ascii="Times New Roman" w:hAnsi="Times New Roman" w:cs="Times New Roman"/>
          <w:sz w:val="24"/>
          <w:szCs w:val="24"/>
        </w:rPr>
        <w:t>Pension</w:t>
      </w:r>
      <w:r>
        <w:rPr>
          <w:rFonts w:ascii="Times New Roman" w:hAnsi="Times New Roman" w:cs="Times New Roman"/>
          <w:sz w:val="24"/>
          <w:szCs w:val="24"/>
        </w:rPr>
        <w:t xml:space="preserv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w:t>
      </w:r>
      <w:r w:rsidR="007F451A">
        <w:rPr>
          <w:rFonts w:ascii="Times New Roman" w:hAnsi="Times New Roman" w:cs="Times New Roman"/>
          <w:sz w:val="24"/>
          <w:szCs w:val="24"/>
        </w:rPr>
        <w:t xml:space="preserve"> of the Employer covered by the terms</w:t>
      </w:r>
      <w:r w:rsidR="00C6091C">
        <w:rPr>
          <w:rFonts w:ascii="Times New Roman" w:hAnsi="Times New Roman" w:cs="Times New Roman"/>
          <w:sz w:val="24"/>
          <w:szCs w:val="24"/>
        </w:rPr>
        <w:t xml:space="preserve"> Agreement, the sum of </w:t>
      </w:r>
      <w:r w:rsidR="002D4CB2" w:rsidRPr="00255F07">
        <w:rPr>
          <w:rFonts w:ascii="Times New Roman" w:hAnsi="Times New Roman" w:cs="Times New Roman"/>
          <w:sz w:val="24"/>
          <w:szCs w:val="24"/>
          <w:u w:val="single"/>
        </w:rPr>
        <w:tab/>
      </w:r>
      <w:r w:rsidR="002D4CB2" w:rsidRPr="00255F07">
        <w:rPr>
          <w:rFonts w:ascii="Times New Roman" w:hAnsi="Times New Roman" w:cs="Times New Roman"/>
          <w:sz w:val="24"/>
          <w:szCs w:val="24"/>
          <w:u w:val="single"/>
        </w:rPr>
        <w:tab/>
      </w:r>
      <w:r w:rsidR="00C6091C">
        <w:rPr>
          <w:rFonts w:ascii="Times New Roman" w:hAnsi="Times New Roman" w:cs="Times New Roman"/>
          <w:sz w:val="24"/>
          <w:szCs w:val="24"/>
        </w:rPr>
        <w:t xml:space="preserve"> </w:t>
      </w:r>
      <w:r w:rsidR="00B173B3">
        <w:rPr>
          <w:rFonts w:ascii="Times New Roman" w:hAnsi="Times New Roman" w:cs="Times New Roman"/>
          <w:sz w:val="24"/>
          <w:szCs w:val="24"/>
        </w:rPr>
        <w:t xml:space="preserve">Dollars and </w:t>
      </w:r>
      <w:r w:rsidR="00B173B3" w:rsidRPr="00255F07">
        <w:rPr>
          <w:rFonts w:ascii="Times New Roman" w:hAnsi="Times New Roman" w:cs="Times New Roman"/>
          <w:sz w:val="24"/>
          <w:szCs w:val="24"/>
          <w:u w:val="single"/>
        </w:rPr>
        <w:tab/>
      </w:r>
      <w:r w:rsidR="00B173B3" w:rsidRPr="00255F07">
        <w:rPr>
          <w:rFonts w:ascii="Times New Roman" w:hAnsi="Times New Roman" w:cs="Times New Roman"/>
          <w:sz w:val="24"/>
          <w:szCs w:val="24"/>
          <w:u w:val="single"/>
        </w:rPr>
        <w:tab/>
      </w:r>
      <w:r w:rsidR="00B173B3">
        <w:rPr>
          <w:rFonts w:ascii="Times New Roman" w:hAnsi="Times New Roman" w:cs="Times New Roman"/>
          <w:sz w:val="24"/>
          <w:szCs w:val="24"/>
        </w:rPr>
        <w:t xml:space="preserve"> Cents ($       </w:t>
      </w:r>
      <w:proofErr w:type="gramStart"/>
      <w:r w:rsidR="00B173B3">
        <w:rPr>
          <w:rFonts w:ascii="Times New Roman" w:hAnsi="Times New Roman" w:cs="Times New Roman"/>
          <w:sz w:val="24"/>
          <w:szCs w:val="24"/>
        </w:rPr>
        <w:t xml:space="preserve">  )</w:t>
      </w:r>
      <w:proofErr w:type="gramEnd"/>
      <w:r w:rsidR="00B173B3">
        <w:rPr>
          <w:rFonts w:ascii="Times New Roman" w:hAnsi="Times New Roman" w:cs="Times New Roman"/>
          <w:sz w:val="24"/>
          <w:szCs w:val="24"/>
        </w:rPr>
        <w:t xml:space="preserve"> per</w:t>
      </w:r>
      <w:r w:rsidR="002D4CB2">
        <w:rPr>
          <w:rFonts w:ascii="Times New Roman" w:hAnsi="Times New Roman" w:cs="Times New Roman"/>
          <w:sz w:val="24"/>
          <w:szCs w:val="24"/>
        </w:rPr>
        <w:t xml:space="preserve"> </w:t>
      </w:r>
      <w:r w:rsidR="00B173B3">
        <w:rPr>
          <w:rFonts w:ascii="Times New Roman" w:hAnsi="Times New Roman" w:cs="Times New Roman"/>
          <w:sz w:val="24"/>
          <w:szCs w:val="24"/>
        </w:rPr>
        <w:t>hour not to exceed a maximum of eight (8) hours per day, or forty (40) hours per week.</w:t>
      </w:r>
      <w:r w:rsidR="002244E1">
        <w:rPr>
          <w:rFonts w:ascii="Times New Roman" w:hAnsi="Times New Roman" w:cs="Times New Roman"/>
          <w:sz w:val="24"/>
          <w:szCs w:val="24"/>
        </w:rPr>
        <w:t xml:space="preserve">  </w:t>
      </w:r>
      <w:r w:rsidR="00DE5C5B" w:rsidRPr="00DE5C5B">
        <w:rPr>
          <w:rFonts w:ascii="Times New Roman" w:hAnsi="Times New Roman" w:cs="Times New Roman"/>
          <w:sz w:val="24"/>
          <w:szCs w:val="24"/>
        </w:rPr>
        <w:t>Pursuant to the Funding Improvement Plan, the Pension rate must increase by a minimum of 5% per contract year.</w:t>
      </w:r>
      <w:r w:rsidR="00DE5C5B">
        <w:rPr>
          <w:sz w:val="28"/>
          <w:szCs w:val="28"/>
        </w:rPr>
        <w:t xml:space="preserve"> </w:t>
      </w:r>
      <w:r w:rsidR="007F451A">
        <w:rPr>
          <w:rFonts w:ascii="Times New Roman" w:hAnsi="Times New Roman" w:cs="Times New Roman"/>
          <w:sz w:val="24"/>
          <w:szCs w:val="24"/>
        </w:rPr>
        <w:t xml:space="preserve">Effective </w:t>
      </w:r>
      <w:r w:rsidR="007F451A" w:rsidRPr="00255F07">
        <w:rPr>
          <w:rFonts w:ascii="Times New Roman" w:hAnsi="Times New Roman" w:cs="Times New Roman"/>
          <w:sz w:val="24"/>
          <w:szCs w:val="24"/>
          <w:u w:val="single"/>
        </w:rPr>
        <w:tab/>
      </w:r>
      <w:r w:rsidR="007F451A" w:rsidRPr="00255F07">
        <w:rPr>
          <w:rFonts w:ascii="Times New Roman" w:hAnsi="Times New Roman" w:cs="Times New Roman"/>
          <w:sz w:val="24"/>
          <w:szCs w:val="24"/>
          <w:u w:val="single"/>
        </w:rPr>
        <w:tab/>
      </w:r>
      <w:r w:rsidR="007F451A">
        <w:rPr>
          <w:rFonts w:ascii="Times New Roman" w:hAnsi="Times New Roman" w:cs="Times New Roman"/>
          <w:sz w:val="24"/>
          <w:szCs w:val="24"/>
          <w:u w:val="single"/>
        </w:rPr>
        <w:t xml:space="preserve"> </w:t>
      </w:r>
      <w:r w:rsidR="007F451A">
        <w:rPr>
          <w:rFonts w:ascii="Times New Roman" w:hAnsi="Times New Roman" w:cs="Times New Roman"/>
          <w:sz w:val="24"/>
          <w:szCs w:val="24"/>
        </w:rPr>
        <w:t xml:space="preserve">and </w:t>
      </w:r>
      <w:r w:rsidR="00960D4B" w:rsidRPr="00255F07">
        <w:rPr>
          <w:rFonts w:ascii="Times New Roman" w:hAnsi="Times New Roman" w:cs="Times New Roman"/>
          <w:sz w:val="24"/>
          <w:szCs w:val="24"/>
          <w:u w:val="single"/>
        </w:rPr>
        <w:tab/>
      </w:r>
      <w:r w:rsidR="00960D4B" w:rsidRPr="00255F07">
        <w:rPr>
          <w:rFonts w:ascii="Times New Roman" w:hAnsi="Times New Roman" w:cs="Times New Roman"/>
          <w:sz w:val="24"/>
          <w:szCs w:val="24"/>
          <w:u w:val="single"/>
        </w:rPr>
        <w:tab/>
      </w:r>
      <w:r w:rsidR="005C1FDF">
        <w:rPr>
          <w:rFonts w:ascii="Times New Roman" w:hAnsi="Times New Roman" w:cs="Times New Roman"/>
          <w:sz w:val="24"/>
          <w:szCs w:val="24"/>
        </w:rPr>
        <w:t>, the Employer’s contribution rate shall increase by</w:t>
      </w:r>
      <w:r w:rsidR="00DE5C5B">
        <w:rPr>
          <w:rFonts w:ascii="Times New Roman" w:hAnsi="Times New Roman" w:cs="Times New Roman"/>
          <w:sz w:val="24"/>
          <w:szCs w:val="24"/>
        </w:rPr>
        <w:t xml:space="preserve"> </w:t>
      </w:r>
      <w:r w:rsidR="00960D4B" w:rsidRPr="00255F07">
        <w:rPr>
          <w:rFonts w:ascii="Times New Roman" w:hAnsi="Times New Roman" w:cs="Times New Roman"/>
          <w:sz w:val="24"/>
          <w:szCs w:val="24"/>
          <w:u w:val="single"/>
        </w:rPr>
        <w:tab/>
      </w:r>
      <w:r w:rsidR="00960D4B" w:rsidRPr="00255F07">
        <w:rPr>
          <w:rFonts w:ascii="Times New Roman" w:hAnsi="Times New Roman" w:cs="Times New Roman"/>
          <w:sz w:val="24"/>
          <w:szCs w:val="24"/>
          <w:u w:val="single"/>
        </w:rPr>
        <w:tab/>
      </w:r>
      <w:r w:rsidR="00960D4B" w:rsidRPr="00960D4B">
        <w:rPr>
          <w:rFonts w:ascii="Times New Roman" w:hAnsi="Times New Roman" w:cs="Times New Roman"/>
          <w:sz w:val="24"/>
          <w:szCs w:val="24"/>
        </w:rPr>
        <w:t xml:space="preserve"> and </w:t>
      </w:r>
      <w:r w:rsidR="00960D4B" w:rsidRPr="00255F07">
        <w:rPr>
          <w:rFonts w:ascii="Times New Roman" w:hAnsi="Times New Roman" w:cs="Times New Roman"/>
          <w:sz w:val="24"/>
          <w:szCs w:val="24"/>
          <w:u w:val="single"/>
        </w:rPr>
        <w:tab/>
      </w:r>
      <w:proofErr w:type="gramStart"/>
      <w:r w:rsidR="00960D4B" w:rsidRPr="00255F07">
        <w:rPr>
          <w:rFonts w:ascii="Times New Roman" w:hAnsi="Times New Roman" w:cs="Times New Roman"/>
          <w:sz w:val="24"/>
          <w:szCs w:val="24"/>
          <w:u w:val="single"/>
        </w:rPr>
        <w:tab/>
      </w:r>
      <w:r w:rsidR="00960D4B">
        <w:rPr>
          <w:rFonts w:ascii="Times New Roman" w:hAnsi="Times New Roman" w:cs="Times New Roman"/>
          <w:sz w:val="24"/>
          <w:szCs w:val="24"/>
          <w:u w:val="single"/>
        </w:rPr>
        <w:t xml:space="preserve"> </w:t>
      </w:r>
      <w:r w:rsidR="00960D4B">
        <w:rPr>
          <w:rFonts w:ascii="Times New Roman" w:hAnsi="Times New Roman" w:cs="Times New Roman"/>
          <w:sz w:val="24"/>
          <w:szCs w:val="24"/>
        </w:rPr>
        <w:t>,</w:t>
      </w:r>
      <w:proofErr w:type="gramEnd"/>
      <w:r w:rsidR="00960D4B">
        <w:rPr>
          <w:rFonts w:ascii="Times New Roman" w:hAnsi="Times New Roman" w:cs="Times New Roman"/>
          <w:sz w:val="24"/>
          <w:szCs w:val="24"/>
        </w:rPr>
        <w:t xml:space="preserve"> respectively.</w:t>
      </w:r>
      <w:r w:rsidR="007F451A">
        <w:rPr>
          <w:rFonts w:ascii="Times New Roman" w:hAnsi="Times New Roman" w:cs="Times New Roman"/>
          <w:sz w:val="24"/>
          <w:szCs w:val="24"/>
        </w:rPr>
        <w:t xml:space="preserve"> </w:t>
      </w:r>
      <w:r w:rsidR="002D4CB2">
        <w:rPr>
          <w:rFonts w:ascii="Times New Roman" w:hAnsi="Times New Roman" w:cs="Times New Roman"/>
          <w:sz w:val="24"/>
          <w:szCs w:val="24"/>
        </w:rPr>
        <w:t xml:space="preserve"> </w:t>
      </w:r>
    </w:p>
    <w:p w14:paraId="40DD1323" w14:textId="77777777" w:rsidR="007C784A" w:rsidRDefault="007C784A" w:rsidP="002D4CB2">
      <w:pPr>
        <w:pStyle w:val="NoSpacing"/>
        <w:rPr>
          <w:rFonts w:ascii="Times New Roman" w:hAnsi="Times New Roman" w:cs="Times New Roman"/>
          <w:sz w:val="24"/>
          <w:szCs w:val="24"/>
        </w:rPr>
      </w:pPr>
    </w:p>
    <w:p w14:paraId="04F377AA" w14:textId="09CCAB3A" w:rsidR="007C784A" w:rsidRPr="00BA42C3" w:rsidRDefault="007C784A" w:rsidP="004555E8">
      <w:pPr>
        <w:pStyle w:val="NoSpacing"/>
        <w:rPr>
          <w:rFonts w:ascii="Times New Roman" w:hAnsi="Times New Roman" w:cs="Times New Roman"/>
          <w:sz w:val="24"/>
          <w:szCs w:val="24"/>
        </w:rPr>
      </w:pPr>
      <w:r w:rsidRPr="00BA42C3">
        <w:rPr>
          <w:rFonts w:ascii="Times New Roman" w:hAnsi="Times New Roman" w:cs="Times New Roman"/>
          <w:sz w:val="24"/>
          <w:szCs w:val="24"/>
        </w:rPr>
        <w:t>A</w:t>
      </w:r>
      <w:r w:rsidRPr="00BA42C3">
        <w:rPr>
          <w:rFonts w:ascii="Times New Roman" w:hAnsi="Times New Roman" w:cs="Times New Roman"/>
          <w:sz w:val="24"/>
          <w:szCs w:val="24"/>
        </w:rPr>
        <w:t xml:space="preserve">ny contracts that go beyond December 31, 2022, the pension rate for 2023 and beyond cannot be listed as 5% as we do not know how the Funding Improvement Plan may change. Therefore, the language you will use will be as follows: </w:t>
      </w:r>
    </w:p>
    <w:p w14:paraId="016CAF78" w14:textId="77777777" w:rsidR="007C784A" w:rsidRDefault="007C784A" w:rsidP="004555E8">
      <w:pPr>
        <w:pStyle w:val="NoSpacing"/>
        <w:rPr>
          <w:rFonts w:ascii="Verdana" w:hAnsi="Verdana"/>
        </w:rPr>
      </w:pPr>
    </w:p>
    <w:p w14:paraId="3AB7BDB4" w14:textId="34C4EAB3" w:rsidR="002D4CB2" w:rsidRPr="00BA42C3" w:rsidRDefault="007C784A" w:rsidP="004555E8">
      <w:pPr>
        <w:pStyle w:val="NoSpacing"/>
        <w:rPr>
          <w:rFonts w:ascii="Times New Roman" w:hAnsi="Times New Roman" w:cs="Times New Roman"/>
          <w:sz w:val="24"/>
          <w:szCs w:val="24"/>
        </w:rPr>
      </w:pPr>
      <w:r w:rsidRPr="00BA42C3">
        <w:rPr>
          <w:rFonts w:ascii="Times New Roman" w:hAnsi="Times New Roman" w:cs="Times New Roman"/>
          <w:sz w:val="24"/>
          <w:szCs w:val="24"/>
        </w:rPr>
        <w:t>“Pension contribution rates will be based upon the Funding Improvement Plan that is in effect at that time.”</w:t>
      </w:r>
      <w:r w:rsidR="002D4CB2" w:rsidRPr="00BA42C3">
        <w:rPr>
          <w:rFonts w:ascii="Times New Roman" w:hAnsi="Times New Roman" w:cs="Times New Roman"/>
          <w:sz w:val="24"/>
          <w:szCs w:val="24"/>
        </w:rPr>
        <w:t xml:space="preserve"> </w:t>
      </w:r>
    </w:p>
    <w:p w14:paraId="35F573FD" w14:textId="77777777" w:rsidR="002D4CB2" w:rsidRPr="00BA42C3" w:rsidRDefault="002D4CB2" w:rsidP="002D4CB2">
      <w:pPr>
        <w:pStyle w:val="NoSpacing"/>
        <w:rPr>
          <w:rFonts w:ascii="Times New Roman" w:hAnsi="Times New Roman" w:cs="Times New Roman"/>
          <w:sz w:val="24"/>
          <w:szCs w:val="24"/>
        </w:rPr>
      </w:pPr>
    </w:p>
    <w:p w14:paraId="246F8355"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bookmarkStart w:id="0" w:name="_GoBack"/>
      <w:bookmarkEnd w:id="0"/>
    </w:p>
    <w:p w14:paraId="650E2639" w14:textId="77777777" w:rsidR="002D4CB2" w:rsidRDefault="002D4CB2" w:rsidP="002D4CB2">
      <w:pPr>
        <w:pStyle w:val="NoSpacing"/>
        <w:rPr>
          <w:rFonts w:ascii="Times New Roman" w:hAnsi="Times New Roman" w:cs="Times New Roman"/>
          <w:sz w:val="24"/>
          <w:szCs w:val="24"/>
        </w:rPr>
      </w:pPr>
    </w:p>
    <w:p w14:paraId="6ADD4A72" w14:textId="77777777"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w:t>
      </w:r>
      <w:r w:rsidR="00960D4B">
        <w:rPr>
          <w:rFonts w:ascii="Times New Roman" w:hAnsi="Times New Roman" w:cs="Times New Roman"/>
          <w:sz w:val="24"/>
          <w:szCs w:val="24"/>
        </w:rPr>
        <w:t>re shall be no other pension program under this Agreement for the operations covered under the terms of this Agreement.</w:t>
      </w:r>
    </w:p>
    <w:p w14:paraId="467DED47" w14:textId="77777777" w:rsidR="002D4CB2" w:rsidRDefault="002D4CB2" w:rsidP="002D4CB2">
      <w:pPr>
        <w:pStyle w:val="NoSpacing"/>
        <w:rPr>
          <w:rFonts w:ascii="Times New Roman" w:hAnsi="Times New Roman" w:cs="Times New Roman"/>
          <w:sz w:val="24"/>
          <w:szCs w:val="24"/>
        </w:rPr>
      </w:pPr>
    </w:p>
    <w:p w14:paraId="68048BFD" w14:textId="77777777"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14:paraId="117B68E4" w14:textId="77777777" w:rsidR="00972AB5" w:rsidRDefault="00972AB5" w:rsidP="002D4CB2">
      <w:pPr>
        <w:pStyle w:val="NoSpacing"/>
        <w:rPr>
          <w:rFonts w:ascii="Times New Roman" w:hAnsi="Times New Roman" w:cs="Times New Roman"/>
          <w:sz w:val="24"/>
          <w:szCs w:val="24"/>
        </w:rPr>
      </w:pPr>
    </w:p>
    <w:p w14:paraId="4673AF98" w14:textId="77777777"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Contributions shall be made</w:t>
      </w:r>
      <w:r w:rsidR="00B173B3">
        <w:rPr>
          <w:rFonts w:ascii="Times New Roman" w:hAnsi="Times New Roman" w:cs="Times New Roman"/>
          <w:sz w:val="24"/>
          <w:szCs w:val="24"/>
        </w:rPr>
        <w:t xml:space="preserve"> by the Employer</w:t>
      </w:r>
      <w:r>
        <w:rPr>
          <w:rFonts w:ascii="Times New Roman" w:hAnsi="Times New Roman" w:cs="Times New Roman"/>
          <w:sz w:val="24"/>
          <w:szCs w:val="24"/>
        </w:rPr>
        <w:t xml:space="preserve"> as set forth in Section 2 above for each </w:t>
      </w:r>
      <w:r w:rsidR="00B173B3">
        <w:rPr>
          <w:rFonts w:ascii="Times New Roman" w:hAnsi="Times New Roman" w:cs="Times New Roman"/>
          <w:sz w:val="24"/>
          <w:szCs w:val="24"/>
        </w:rPr>
        <w:t>hour worked for each regular, probationary, casual or extra employee who performs work covered by this Agreement</w:t>
      </w:r>
      <w:r>
        <w:rPr>
          <w:rFonts w:ascii="Times New Roman" w:hAnsi="Times New Roman" w:cs="Times New Roman"/>
          <w:sz w:val="24"/>
          <w:szCs w:val="24"/>
        </w:rPr>
        <w:t xml:space="preserve">.  Additionally, if an employee is absent because of illness or off-the-job injury for two (2) consecutive weeks and notifies the Employer of such absence, the Employer shall make the required contributions from the first day for a maximum of </w:t>
      </w:r>
      <w:r w:rsidR="00960D4B">
        <w:rPr>
          <w:rFonts w:ascii="Times New Roman" w:hAnsi="Times New Roman" w:cs="Times New Roman"/>
          <w:sz w:val="24"/>
          <w:szCs w:val="24"/>
        </w:rPr>
        <w:t>six</w:t>
      </w:r>
      <w:r w:rsidR="00B173B3">
        <w:rPr>
          <w:rFonts w:ascii="Times New Roman" w:hAnsi="Times New Roman" w:cs="Times New Roman"/>
          <w:sz w:val="24"/>
          <w:szCs w:val="24"/>
        </w:rPr>
        <w:t xml:space="preserve"> (</w:t>
      </w:r>
      <w:r w:rsidR="00960D4B">
        <w:rPr>
          <w:rFonts w:ascii="Times New Roman" w:hAnsi="Times New Roman" w:cs="Times New Roman"/>
          <w:sz w:val="24"/>
          <w:szCs w:val="24"/>
        </w:rPr>
        <w:t>6</w:t>
      </w:r>
      <w:r w:rsidR="00B173B3">
        <w:rPr>
          <w:rFonts w:ascii="Times New Roman" w:hAnsi="Times New Roman" w:cs="Times New Roman"/>
          <w:sz w:val="24"/>
          <w:szCs w:val="24"/>
        </w:rPr>
        <w:t xml:space="preserve">) </w:t>
      </w:r>
      <w:r w:rsidR="00960D4B">
        <w:rPr>
          <w:rFonts w:ascii="Times New Roman" w:hAnsi="Times New Roman" w:cs="Times New Roman"/>
          <w:sz w:val="24"/>
          <w:szCs w:val="24"/>
        </w:rPr>
        <w:t>months</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six (6) months. </w:t>
      </w:r>
    </w:p>
    <w:p w14:paraId="5F243FF8" w14:textId="77777777" w:rsidR="00B173B3" w:rsidRDefault="00B173B3" w:rsidP="00972AB5">
      <w:pPr>
        <w:pStyle w:val="NoSpacing"/>
        <w:ind w:firstLine="720"/>
        <w:rPr>
          <w:rFonts w:ascii="Times New Roman" w:hAnsi="Times New Roman" w:cs="Times New Roman"/>
          <w:sz w:val="24"/>
          <w:szCs w:val="24"/>
        </w:rPr>
      </w:pPr>
    </w:p>
    <w:p w14:paraId="0CB70090" w14:textId="77777777" w:rsidR="00B173B3" w:rsidRDefault="00B173B3"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The amount of contribution payable under this Section shall be that required to maintain the employee’s eligibility during such period of absence.</w:t>
      </w:r>
    </w:p>
    <w:p w14:paraId="639D4444" w14:textId="77777777" w:rsidR="00B173B3" w:rsidRDefault="00B173B3" w:rsidP="00972AB5">
      <w:pPr>
        <w:pStyle w:val="NoSpacing"/>
        <w:ind w:firstLine="720"/>
        <w:rPr>
          <w:rFonts w:ascii="Times New Roman" w:hAnsi="Times New Roman" w:cs="Times New Roman"/>
          <w:sz w:val="24"/>
          <w:szCs w:val="24"/>
        </w:rPr>
      </w:pPr>
    </w:p>
    <w:p w14:paraId="2350C823" w14:textId="77777777" w:rsidR="00972AB5" w:rsidRDefault="00972AB5" w:rsidP="002D4CB2">
      <w:pPr>
        <w:pStyle w:val="NoSpacing"/>
        <w:rPr>
          <w:rFonts w:ascii="Times New Roman" w:hAnsi="Times New Roman" w:cs="Times New Roman"/>
          <w:sz w:val="24"/>
          <w:szCs w:val="24"/>
        </w:rPr>
      </w:pPr>
    </w:p>
    <w:p w14:paraId="6D1A9B9D" w14:textId="77777777" w:rsidR="00972AB5" w:rsidRPr="00110D85" w:rsidRDefault="00972AB5"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5.</w:t>
      </w:r>
    </w:p>
    <w:p w14:paraId="30D0B904" w14:textId="77777777" w:rsidR="00972AB5" w:rsidRDefault="00972AB5" w:rsidP="002D4CB2">
      <w:pPr>
        <w:pStyle w:val="NoSpacing"/>
        <w:rPr>
          <w:rFonts w:ascii="Times New Roman" w:hAnsi="Times New Roman" w:cs="Times New Roman"/>
          <w:sz w:val="24"/>
          <w:szCs w:val="24"/>
        </w:rPr>
      </w:pPr>
    </w:p>
    <w:p w14:paraId="5256A658" w14:textId="02FB06BB" w:rsidR="00972AB5" w:rsidRDefault="00972AB5" w:rsidP="0055627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sums required by Section 2 above shall be remitted monthly to the </w:t>
      </w:r>
      <w:r w:rsidR="00696A7F">
        <w:rPr>
          <w:rFonts w:ascii="Times New Roman" w:hAnsi="Times New Roman" w:cs="Times New Roman"/>
          <w:sz w:val="24"/>
          <w:szCs w:val="24"/>
        </w:rPr>
        <w:t>Pension</w:t>
      </w:r>
      <w:r w:rsidR="00C6091C">
        <w:rPr>
          <w:rFonts w:ascii="Times New Roman" w:hAnsi="Times New Roman" w:cs="Times New Roman"/>
          <w:sz w:val="24"/>
          <w:szCs w:val="24"/>
        </w:rPr>
        <w:t xml:space="preserve"> </w:t>
      </w:r>
      <w:r>
        <w:rPr>
          <w:rFonts w:ascii="Times New Roman" w:hAnsi="Times New Roman" w:cs="Times New Roman"/>
          <w:sz w:val="24"/>
          <w:szCs w:val="24"/>
        </w:rPr>
        <w:t>Fund</w:t>
      </w:r>
      <w:r w:rsidR="00B173B3">
        <w:rPr>
          <w:rFonts w:ascii="Times New Roman" w:hAnsi="Times New Roman" w:cs="Times New Roman"/>
          <w:sz w:val="24"/>
          <w:szCs w:val="24"/>
        </w:rPr>
        <w:t xml:space="preserve">.  Such monthly payment shall be submitted to the </w:t>
      </w:r>
      <w:r w:rsidR="00696A7F">
        <w:rPr>
          <w:rFonts w:ascii="Times New Roman" w:hAnsi="Times New Roman" w:cs="Times New Roman"/>
          <w:sz w:val="24"/>
          <w:szCs w:val="24"/>
        </w:rPr>
        <w:t>Pension</w:t>
      </w:r>
      <w:r w:rsidR="00B173B3">
        <w:rPr>
          <w:rFonts w:ascii="Times New Roman" w:hAnsi="Times New Roman" w:cs="Times New Roman"/>
          <w:sz w:val="24"/>
          <w:szCs w:val="24"/>
        </w:rPr>
        <w:t xml:space="preserve"> Fund</w:t>
      </w:r>
      <w:r>
        <w:rPr>
          <w:rFonts w:ascii="Times New Roman" w:hAnsi="Times New Roman" w:cs="Times New Roman"/>
          <w:sz w:val="24"/>
          <w:szCs w:val="24"/>
        </w:rPr>
        <w:t xml:space="preserve"> on or before the </w:t>
      </w:r>
      <w:r w:rsidR="00B173B3">
        <w:rPr>
          <w:rFonts w:ascii="Times New Roman" w:hAnsi="Times New Roman" w:cs="Times New Roman"/>
          <w:sz w:val="24"/>
          <w:szCs w:val="24"/>
        </w:rPr>
        <w:t>twentieth</w:t>
      </w:r>
      <w:r>
        <w:rPr>
          <w:rFonts w:ascii="Times New Roman" w:hAnsi="Times New Roman" w:cs="Times New Roman"/>
          <w:sz w:val="24"/>
          <w:szCs w:val="24"/>
        </w:rPr>
        <w:t xml:space="preserve"> (</w:t>
      </w:r>
      <w:r w:rsidR="00B173B3">
        <w:rPr>
          <w:rFonts w:ascii="Times New Roman" w:hAnsi="Times New Roman" w:cs="Times New Roman"/>
          <w:sz w:val="24"/>
          <w:szCs w:val="24"/>
        </w:rPr>
        <w:t>20</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 xml:space="preserve">of the month </w:t>
      </w:r>
      <w:r w:rsidR="00B173B3">
        <w:rPr>
          <w:rFonts w:ascii="Times New Roman" w:hAnsi="Times New Roman" w:cs="Times New Roman"/>
          <w:sz w:val="24"/>
          <w:szCs w:val="24"/>
        </w:rPr>
        <w:t>following the month in which the contributions</w:t>
      </w:r>
      <w:r>
        <w:rPr>
          <w:rFonts w:ascii="Times New Roman" w:hAnsi="Times New Roman" w:cs="Times New Roman"/>
          <w:sz w:val="24"/>
          <w:szCs w:val="24"/>
        </w:rPr>
        <w:t xml:space="preserve"> were accrued.  </w:t>
      </w:r>
    </w:p>
    <w:p w14:paraId="61385A47" w14:textId="77777777" w:rsidR="00B87913" w:rsidRDefault="00B87913" w:rsidP="002D4CB2">
      <w:pPr>
        <w:pStyle w:val="NoSpacing"/>
        <w:rPr>
          <w:rFonts w:ascii="Times New Roman" w:hAnsi="Times New Roman" w:cs="Times New Roman"/>
          <w:sz w:val="24"/>
          <w:szCs w:val="24"/>
        </w:rPr>
      </w:pPr>
    </w:p>
    <w:p w14:paraId="49EC4D9A" w14:textId="77777777" w:rsidR="00B87913" w:rsidRDefault="00B87913" w:rsidP="002D4CB2">
      <w:pPr>
        <w:pStyle w:val="NoSpacing"/>
        <w:rPr>
          <w:rFonts w:ascii="Times New Roman" w:hAnsi="Times New Roman" w:cs="Times New Roman"/>
          <w:sz w:val="24"/>
          <w:szCs w:val="24"/>
        </w:rPr>
      </w:pPr>
    </w:p>
    <w:p w14:paraId="0969F7CC" w14:textId="77777777"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6.</w:t>
      </w:r>
    </w:p>
    <w:p w14:paraId="41540156" w14:textId="77777777" w:rsidR="00A14F37" w:rsidRDefault="00A14F37" w:rsidP="002D4CB2">
      <w:pPr>
        <w:pStyle w:val="NoSpacing"/>
        <w:rPr>
          <w:rFonts w:ascii="Times New Roman" w:hAnsi="Times New Roman" w:cs="Times New Roman"/>
          <w:sz w:val="24"/>
          <w:szCs w:val="24"/>
        </w:rPr>
      </w:pPr>
    </w:p>
    <w:p w14:paraId="4EC40ADF" w14:textId="77777777"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Copies of the verification shall be sent by the Administrator </w:t>
      </w:r>
      <w:r w:rsidR="001E5CC3">
        <w:rPr>
          <w:rFonts w:ascii="Times New Roman" w:hAnsi="Times New Roman" w:cs="Times New Roman"/>
          <w:sz w:val="24"/>
          <w:szCs w:val="24"/>
        </w:rPr>
        <w:t xml:space="preserve">of the </w:t>
      </w:r>
      <w:r w:rsidR="00960D4B">
        <w:rPr>
          <w:rFonts w:ascii="Times New Roman" w:hAnsi="Times New Roman" w:cs="Times New Roman"/>
          <w:sz w:val="24"/>
          <w:szCs w:val="24"/>
        </w:rPr>
        <w:t>Pension</w:t>
      </w:r>
      <w:r w:rsidR="001E5CC3">
        <w:rPr>
          <w:rFonts w:ascii="Times New Roman" w:hAnsi="Times New Roman" w:cs="Times New Roman"/>
          <w:sz w:val="24"/>
          <w:szCs w:val="24"/>
        </w:rPr>
        <w:t xml:space="preserve"> Fund to the Employer and the Local Union.</w:t>
      </w:r>
    </w:p>
    <w:p w14:paraId="51E1E38E" w14:textId="77777777" w:rsidR="001E5CC3" w:rsidRDefault="001E5CC3" w:rsidP="002D4CB2">
      <w:pPr>
        <w:pStyle w:val="NoSpacing"/>
        <w:rPr>
          <w:rFonts w:ascii="Times New Roman" w:hAnsi="Times New Roman" w:cs="Times New Roman"/>
          <w:sz w:val="24"/>
          <w:szCs w:val="24"/>
        </w:rPr>
      </w:pPr>
    </w:p>
    <w:p w14:paraId="61E3908E"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14:paraId="722D8CD9" w14:textId="77777777" w:rsidR="001E5CC3" w:rsidRDefault="001E5CC3" w:rsidP="002D4CB2">
      <w:pPr>
        <w:pStyle w:val="NoSpacing"/>
        <w:rPr>
          <w:rFonts w:ascii="Times New Roman" w:hAnsi="Times New Roman" w:cs="Times New Roman"/>
          <w:sz w:val="24"/>
          <w:szCs w:val="24"/>
        </w:rPr>
      </w:pPr>
    </w:p>
    <w:p w14:paraId="588144EF"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Failure on the part of the Employer to contribute as specified herein</w:t>
      </w:r>
      <w:r w:rsidR="00110D85">
        <w:rPr>
          <w:rFonts w:ascii="Times New Roman" w:hAnsi="Times New Roman" w:cs="Times New Roman"/>
          <w:sz w:val="24"/>
          <w:szCs w:val="24"/>
        </w:rPr>
        <w:t xml:space="preserve"> </w:t>
      </w:r>
      <w:r w:rsidR="00CF3849">
        <w:rPr>
          <w:rFonts w:ascii="Times New Roman" w:hAnsi="Times New Roman" w:cs="Times New Roman"/>
          <w:sz w:val="24"/>
          <w:szCs w:val="24"/>
        </w:rPr>
        <w:t>above</w:t>
      </w:r>
      <w:r w:rsidR="0055627E">
        <w:rPr>
          <w:rFonts w:ascii="Times New Roman" w:hAnsi="Times New Roman" w:cs="Times New Roman"/>
          <w:sz w:val="24"/>
          <w:szCs w:val="24"/>
        </w:rPr>
        <w:t>,</w:t>
      </w:r>
      <w:r>
        <w:rPr>
          <w:rFonts w:ascii="Times New Roman" w:hAnsi="Times New Roman" w:cs="Times New Roman"/>
          <w:sz w:val="24"/>
          <w:szCs w:val="24"/>
        </w:rPr>
        <w:t xml:space="preserve"> shall make the Employer liable for all claims, damages, attorneys’ fees, court costs, plus all arrears </w:t>
      </w:r>
      <w:r w:rsidR="00255F07">
        <w:rPr>
          <w:rFonts w:ascii="Times New Roman" w:hAnsi="Times New Roman" w:cs="Times New Roman"/>
          <w:sz w:val="24"/>
          <w:szCs w:val="24"/>
        </w:rPr>
        <w:t>in</w:t>
      </w:r>
      <w:r>
        <w:rPr>
          <w:rFonts w:ascii="Times New Roman" w:hAnsi="Times New Roman" w:cs="Times New Roman"/>
          <w:sz w:val="24"/>
          <w:szCs w:val="24"/>
        </w:rPr>
        <w:t xml:space="preserve"> payment, plus ten percent (10%) as liquidated damages.</w:t>
      </w:r>
    </w:p>
    <w:p w14:paraId="723E7870" w14:textId="77777777" w:rsidR="001E5CC3" w:rsidRDefault="001E5CC3" w:rsidP="002D4CB2">
      <w:pPr>
        <w:pStyle w:val="NoSpacing"/>
        <w:rPr>
          <w:rFonts w:ascii="Times New Roman" w:hAnsi="Times New Roman" w:cs="Times New Roman"/>
          <w:sz w:val="24"/>
          <w:szCs w:val="24"/>
        </w:rPr>
      </w:pPr>
    </w:p>
    <w:p w14:paraId="619F44F1"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14:paraId="3624ACE4" w14:textId="77777777" w:rsidR="001E5CC3" w:rsidRDefault="001E5CC3" w:rsidP="002D4CB2">
      <w:pPr>
        <w:pStyle w:val="NoSpacing"/>
        <w:rPr>
          <w:rFonts w:ascii="Times New Roman" w:hAnsi="Times New Roman" w:cs="Times New Roman"/>
          <w:sz w:val="24"/>
          <w:szCs w:val="24"/>
        </w:rPr>
      </w:pPr>
    </w:p>
    <w:p w14:paraId="38096A6A"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Employer shall complete and deliver to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on forms supplied by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an Employer’s report stating the name and social security number for each regular, probationary, extra, or casual employee employed by the Employer during the calendar month.</w:t>
      </w:r>
    </w:p>
    <w:p w14:paraId="5C443834" w14:textId="77777777" w:rsidR="001E5CC3" w:rsidRDefault="001E5CC3" w:rsidP="002D4CB2">
      <w:pPr>
        <w:pStyle w:val="NoSpacing"/>
        <w:rPr>
          <w:rFonts w:ascii="Times New Roman" w:hAnsi="Times New Roman" w:cs="Times New Roman"/>
          <w:sz w:val="24"/>
          <w:szCs w:val="24"/>
        </w:rPr>
      </w:pPr>
    </w:p>
    <w:p w14:paraId="402CF89C"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14:paraId="184A4AB9" w14:textId="77777777" w:rsidR="001E5CC3" w:rsidRDefault="001E5CC3" w:rsidP="002D4CB2">
      <w:pPr>
        <w:pStyle w:val="NoSpacing"/>
        <w:rPr>
          <w:rFonts w:ascii="Times New Roman" w:hAnsi="Times New Roman" w:cs="Times New Roman"/>
          <w:sz w:val="24"/>
          <w:szCs w:val="24"/>
        </w:rPr>
      </w:pPr>
    </w:p>
    <w:p w14:paraId="75214AB5"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Trustees of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shall have the right to require the Employer to make available to the Trustees or their duly accredited representatives, all time cards, payroll records, social security records, withholding tax records for the employees covered by this Agreement.</w:t>
      </w:r>
    </w:p>
    <w:p w14:paraId="193C081A" w14:textId="77777777" w:rsidR="001E5CC3" w:rsidRDefault="001E5CC3" w:rsidP="002D4CB2">
      <w:pPr>
        <w:pStyle w:val="NoSpacing"/>
        <w:rPr>
          <w:rFonts w:ascii="Times New Roman" w:hAnsi="Times New Roman" w:cs="Times New Roman"/>
          <w:sz w:val="24"/>
          <w:szCs w:val="24"/>
        </w:rPr>
      </w:pPr>
    </w:p>
    <w:p w14:paraId="2F0F9B26"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14:paraId="04BFC225" w14:textId="77777777" w:rsidR="001E5CC3" w:rsidRDefault="001E5CC3" w:rsidP="002D4CB2">
      <w:pPr>
        <w:pStyle w:val="NoSpacing"/>
        <w:rPr>
          <w:rFonts w:ascii="Times New Roman" w:hAnsi="Times New Roman" w:cs="Times New Roman"/>
          <w:sz w:val="24"/>
          <w:szCs w:val="24"/>
        </w:rPr>
      </w:pPr>
    </w:p>
    <w:p w14:paraId="4B87C7E7" w14:textId="7EFF1F6F" w:rsidR="001E5CC3" w:rsidRPr="002D4CB2"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By execution of this Agreement, the Employer authorizes the Transport Employers’ Association, or its successor, to enter into appropriate trust agreements necessary for the administration of the </w:t>
      </w:r>
      <w:r w:rsidR="00696A7F">
        <w:rPr>
          <w:rFonts w:ascii="Times New Roman" w:hAnsi="Times New Roman" w:cs="Times New Roman"/>
          <w:sz w:val="24"/>
          <w:szCs w:val="24"/>
        </w:rPr>
        <w:t>Pension</w:t>
      </w:r>
      <w:r>
        <w:rPr>
          <w:rFonts w:ascii="Times New Roman" w:hAnsi="Times New Roman" w:cs="Times New Roman"/>
          <w:sz w:val="24"/>
          <w:szCs w:val="24"/>
        </w:rPr>
        <w:t xml:space="preserve"> Fund and agrees to be bound by the terms of said trust agreements, thereby waiving all notice thereof and ratifying all actions already taken or to be taken by such Trustees within the scope of their authority.</w:t>
      </w:r>
    </w:p>
    <w:sectPr w:rsidR="001E5CC3" w:rsidRPr="002D4CB2"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743"/>
    <w:multiLevelType w:val="hybridMultilevel"/>
    <w:tmpl w:val="7E92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5E8"/>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27E"/>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1FDF"/>
    <w:rsid w:val="005C3182"/>
    <w:rsid w:val="005C3299"/>
    <w:rsid w:val="005C418D"/>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96A7F"/>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C784A"/>
    <w:rsid w:val="007D17A7"/>
    <w:rsid w:val="007D1DAE"/>
    <w:rsid w:val="007D25DC"/>
    <w:rsid w:val="007D3BCA"/>
    <w:rsid w:val="007D5EC5"/>
    <w:rsid w:val="007D6046"/>
    <w:rsid w:val="007D7020"/>
    <w:rsid w:val="007D7949"/>
    <w:rsid w:val="007E0555"/>
    <w:rsid w:val="007E0DA6"/>
    <w:rsid w:val="007E10FF"/>
    <w:rsid w:val="007E1959"/>
    <w:rsid w:val="007E2DD0"/>
    <w:rsid w:val="007E51E0"/>
    <w:rsid w:val="007E5BC0"/>
    <w:rsid w:val="007E5E3A"/>
    <w:rsid w:val="007E6173"/>
    <w:rsid w:val="007E68AD"/>
    <w:rsid w:val="007E6BE6"/>
    <w:rsid w:val="007E7A1D"/>
    <w:rsid w:val="007F0BBB"/>
    <w:rsid w:val="007F28BD"/>
    <w:rsid w:val="007F3061"/>
    <w:rsid w:val="007F451A"/>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34B"/>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0D4B"/>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3B3"/>
    <w:rsid w:val="00B175A2"/>
    <w:rsid w:val="00B213A5"/>
    <w:rsid w:val="00B21665"/>
    <w:rsid w:val="00B21C67"/>
    <w:rsid w:val="00B23473"/>
    <w:rsid w:val="00B23889"/>
    <w:rsid w:val="00B24051"/>
    <w:rsid w:val="00B25804"/>
    <w:rsid w:val="00B25A22"/>
    <w:rsid w:val="00B26FF2"/>
    <w:rsid w:val="00B27033"/>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42C3"/>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863"/>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5C5B"/>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F686"/>
  <w15:docId w15:val="{517EC6BC-5C89-4389-B48C-59469CE6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 w:type="paragraph" w:customStyle="1" w:styleId="Default">
    <w:name w:val="Default"/>
    <w:basedOn w:val="Normal"/>
    <w:rsid w:val="007C784A"/>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Christina Evans</cp:lastModifiedBy>
  <cp:revision>9</cp:revision>
  <cp:lastPrinted>2017-04-20T20:28:00Z</cp:lastPrinted>
  <dcterms:created xsi:type="dcterms:W3CDTF">2017-12-28T17:52:00Z</dcterms:created>
  <dcterms:modified xsi:type="dcterms:W3CDTF">2020-10-29T16:43:00Z</dcterms:modified>
</cp:coreProperties>
</file>